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56A76CC" w:rsidR="006F29A0" w:rsidRDefault="002415D2"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68F424A1" wp14:editId="2A76B1B8">
            <wp:simplePos x="0" y="0"/>
            <wp:positionH relativeFrom="column">
              <wp:posOffset>3759200</wp:posOffset>
            </wp:positionH>
            <wp:positionV relativeFrom="paragraph">
              <wp:posOffset>63500</wp:posOffset>
            </wp:positionV>
            <wp:extent cx="3111500" cy="1915767"/>
            <wp:effectExtent l="0" t="0" r="0" b="2540"/>
            <wp:wrapNone/>
            <wp:docPr id="1282826922"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26922"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1230" cy="1927915"/>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2FC350F8"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C7188E">
        <w:rPr>
          <w:rFonts w:ascii="Open Sans SemiBold" w:hAnsi="Open Sans SemiBold" w:cs="Open Sans SemiBold"/>
          <w:color w:val="004848"/>
        </w:rPr>
        <w:t>Atlantic Salmon</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6CEA1097"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C7188E">
        <w:rPr>
          <w:rFonts w:ascii="Open Sans" w:eastAsiaTheme="minorEastAsia" w:hAnsi="Open Sans" w:cs="Open Sans"/>
          <w:color w:val="auto"/>
          <w:sz w:val="24"/>
          <w:szCs w:val="24"/>
        </w:rPr>
        <w:t>Atlantic Salmon</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C7188E" w:rsidRPr="00C7188E">
        <w:rPr>
          <w:rFonts w:ascii="Open Sans" w:eastAsiaTheme="minorEastAsia" w:hAnsi="Open Sans" w:cs="Open Sans"/>
          <w:i/>
          <w:iCs/>
          <w:color w:val="auto"/>
          <w:sz w:val="24"/>
          <w:szCs w:val="24"/>
        </w:rPr>
        <w:t xml:space="preserve">Salmo </w:t>
      </w:r>
      <w:proofErr w:type="spellStart"/>
      <w:r w:rsidR="00C7188E" w:rsidRPr="00C7188E">
        <w:rPr>
          <w:rFonts w:ascii="Open Sans" w:eastAsiaTheme="minorEastAsia" w:hAnsi="Open Sans" w:cs="Open Sans"/>
          <w:i/>
          <w:iCs/>
          <w:color w:val="auto"/>
          <w:sz w:val="24"/>
          <w:szCs w:val="24"/>
        </w:rPr>
        <w:t>salar</w:t>
      </w:r>
      <w:proofErr w:type="spellEnd"/>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1F5369EC"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3425CC">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46617017"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C7188E">
        <w:rPr>
          <w:rFonts w:ascii="Open Sans" w:eastAsiaTheme="minorEastAsia" w:hAnsi="Open Sans" w:cs="Open Sans"/>
          <w:color w:val="auto"/>
          <w:sz w:val="24"/>
          <w:szCs w:val="24"/>
        </w:rPr>
        <w:t>Catamaran Brook, NB</w:t>
      </w:r>
      <w:r w:rsidR="009A4F79">
        <w:rPr>
          <w:rFonts w:ascii="Open Sans" w:eastAsiaTheme="minorEastAsia" w:hAnsi="Open Sans" w:cs="Open Sans"/>
          <w:color w:val="auto"/>
          <w:sz w:val="24"/>
          <w:szCs w:val="24"/>
        </w:rPr>
        <w:t>,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611EE85D" w:rsidR="00FE22CD" w:rsidRDefault="002415D2" w:rsidP="00FE22CD">
      <w:pPr>
        <w:keepNext/>
        <w:jc w:val="center"/>
      </w:pPr>
      <w:r>
        <w:rPr>
          <w:noProof/>
        </w:rPr>
        <w:drawing>
          <wp:inline distT="0" distB="0" distL="0" distR="0" wp14:anchorId="79C531B1" wp14:editId="7E0F427D">
            <wp:extent cx="5943600" cy="3659505"/>
            <wp:effectExtent l="0" t="0" r="0" b="0"/>
            <wp:docPr id="1726387357"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87357"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3425CC"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1FEF561B"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24.67369231</w:t>
            </w:r>
          </w:p>
        </w:tc>
        <w:tc>
          <w:tcPr>
            <w:tcW w:w="2970" w:type="dxa"/>
            <w:tcBorders>
              <w:top w:val="nil"/>
              <w:left w:val="nil"/>
              <w:bottom w:val="nil"/>
              <w:right w:val="nil"/>
            </w:tcBorders>
            <w:shd w:val="clear" w:color="auto" w:fill="auto"/>
            <w:noWrap/>
            <w:vAlign w:val="bottom"/>
            <w:hideMark/>
          </w:tcPr>
          <w:p w14:paraId="4D32AD4F" w14:textId="5E738E39"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38.58249265</w:t>
            </w:r>
          </w:p>
        </w:tc>
        <w:tc>
          <w:tcPr>
            <w:tcW w:w="1255" w:type="dxa"/>
            <w:tcBorders>
              <w:top w:val="nil"/>
              <w:left w:val="nil"/>
              <w:bottom w:val="nil"/>
              <w:right w:val="nil"/>
            </w:tcBorders>
            <w:shd w:val="clear" w:color="auto" w:fill="auto"/>
            <w:noWrap/>
            <w:vAlign w:val="bottom"/>
            <w:hideMark/>
          </w:tcPr>
          <w:p w14:paraId="2C2F8B57" w14:textId="08E26373"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0141B4" w14:textId="60AE98A1"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642599A" w14:textId="2CA989EA"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579E439"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24.86276923</w:t>
            </w:r>
          </w:p>
        </w:tc>
        <w:tc>
          <w:tcPr>
            <w:tcW w:w="2970" w:type="dxa"/>
            <w:tcBorders>
              <w:top w:val="nil"/>
              <w:left w:val="nil"/>
              <w:bottom w:val="nil"/>
              <w:right w:val="nil"/>
            </w:tcBorders>
            <w:shd w:val="clear" w:color="auto" w:fill="auto"/>
            <w:noWrap/>
            <w:vAlign w:val="bottom"/>
            <w:hideMark/>
          </w:tcPr>
          <w:p w14:paraId="7DC1E797" w14:textId="7DA2F6C7"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30.80014529</w:t>
            </w:r>
          </w:p>
        </w:tc>
        <w:tc>
          <w:tcPr>
            <w:tcW w:w="1255" w:type="dxa"/>
            <w:tcBorders>
              <w:top w:val="nil"/>
              <w:left w:val="nil"/>
              <w:bottom w:val="nil"/>
              <w:right w:val="nil"/>
            </w:tcBorders>
            <w:shd w:val="clear" w:color="auto" w:fill="auto"/>
            <w:noWrap/>
            <w:vAlign w:val="bottom"/>
            <w:hideMark/>
          </w:tcPr>
          <w:p w14:paraId="12DE7A4E" w14:textId="55317573"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C06ABEB" w14:textId="1F8B2FE2"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6FE4F4F" w14:textId="7BBC915D"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021D15D0"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31.22107692</w:t>
            </w:r>
          </w:p>
        </w:tc>
        <w:tc>
          <w:tcPr>
            <w:tcW w:w="2970" w:type="dxa"/>
            <w:tcBorders>
              <w:top w:val="nil"/>
              <w:left w:val="nil"/>
              <w:bottom w:val="nil"/>
              <w:right w:val="nil"/>
            </w:tcBorders>
            <w:shd w:val="clear" w:color="auto" w:fill="auto"/>
            <w:noWrap/>
            <w:vAlign w:val="bottom"/>
            <w:hideMark/>
          </w:tcPr>
          <w:p w14:paraId="28933496" w14:textId="4B6B9A6A"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42.07177757</w:t>
            </w:r>
          </w:p>
        </w:tc>
        <w:tc>
          <w:tcPr>
            <w:tcW w:w="1255" w:type="dxa"/>
            <w:tcBorders>
              <w:top w:val="nil"/>
              <w:left w:val="nil"/>
              <w:bottom w:val="nil"/>
              <w:right w:val="nil"/>
            </w:tcBorders>
            <w:shd w:val="clear" w:color="auto" w:fill="auto"/>
            <w:noWrap/>
            <w:vAlign w:val="bottom"/>
            <w:hideMark/>
          </w:tcPr>
          <w:p w14:paraId="32552753" w14:textId="49ED77FB"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7D263E9" w14:textId="21B046F4"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D4FA36F" w14:textId="20D88FE5"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5587A01A"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33.62246154</w:t>
            </w:r>
          </w:p>
        </w:tc>
        <w:tc>
          <w:tcPr>
            <w:tcW w:w="2970" w:type="dxa"/>
            <w:tcBorders>
              <w:top w:val="nil"/>
              <w:left w:val="nil"/>
              <w:bottom w:val="nil"/>
              <w:right w:val="nil"/>
            </w:tcBorders>
            <w:shd w:val="clear" w:color="auto" w:fill="auto"/>
            <w:noWrap/>
            <w:vAlign w:val="bottom"/>
            <w:hideMark/>
          </w:tcPr>
          <w:p w14:paraId="37B833EF" w14:textId="15BC1E57"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30.47675958</w:t>
            </w:r>
          </w:p>
        </w:tc>
        <w:tc>
          <w:tcPr>
            <w:tcW w:w="1255" w:type="dxa"/>
            <w:tcBorders>
              <w:top w:val="nil"/>
              <w:left w:val="nil"/>
              <w:bottom w:val="nil"/>
              <w:right w:val="nil"/>
            </w:tcBorders>
            <w:shd w:val="clear" w:color="auto" w:fill="auto"/>
            <w:noWrap/>
            <w:vAlign w:val="bottom"/>
            <w:hideMark/>
          </w:tcPr>
          <w:p w14:paraId="30AD357C" w14:textId="1C033AC6"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FE9B1D5" w14:textId="6E62017F"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35825C6" w14:textId="79AE2298"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3B70B577"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36.42353846</w:t>
            </w:r>
          </w:p>
        </w:tc>
        <w:tc>
          <w:tcPr>
            <w:tcW w:w="2970" w:type="dxa"/>
            <w:tcBorders>
              <w:top w:val="nil"/>
              <w:left w:val="nil"/>
              <w:bottom w:val="nil"/>
              <w:right w:val="nil"/>
            </w:tcBorders>
            <w:shd w:val="clear" w:color="auto" w:fill="auto"/>
            <w:noWrap/>
            <w:vAlign w:val="bottom"/>
            <w:hideMark/>
          </w:tcPr>
          <w:p w14:paraId="76171B9D" w14:textId="6E2061CA"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51.75577349</w:t>
            </w:r>
          </w:p>
        </w:tc>
        <w:tc>
          <w:tcPr>
            <w:tcW w:w="1255" w:type="dxa"/>
            <w:tcBorders>
              <w:top w:val="nil"/>
              <w:left w:val="nil"/>
              <w:bottom w:val="nil"/>
              <w:right w:val="nil"/>
            </w:tcBorders>
            <w:shd w:val="clear" w:color="auto" w:fill="auto"/>
            <w:noWrap/>
            <w:vAlign w:val="bottom"/>
            <w:hideMark/>
          </w:tcPr>
          <w:p w14:paraId="6F8B49B9" w14:textId="1FEF769C"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4D98296E" w14:textId="3B471675"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617A381A" w14:textId="66FA6A6F"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27BF8F88"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58.38076923</w:t>
            </w:r>
          </w:p>
        </w:tc>
        <w:tc>
          <w:tcPr>
            <w:tcW w:w="2970" w:type="dxa"/>
            <w:tcBorders>
              <w:top w:val="nil"/>
              <w:left w:val="nil"/>
              <w:bottom w:val="nil"/>
              <w:right w:val="nil"/>
            </w:tcBorders>
            <w:shd w:val="clear" w:color="auto" w:fill="auto"/>
            <w:noWrap/>
            <w:vAlign w:val="bottom"/>
            <w:hideMark/>
          </w:tcPr>
          <w:p w14:paraId="57BC424E" w14:textId="372D00D6"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73.33825442</w:t>
            </w:r>
          </w:p>
        </w:tc>
        <w:tc>
          <w:tcPr>
            <w:tcW w:w="1255" w:type="dxa"/>
            <w:tcBorders>
              <w:top w:val="nil"/>
              <w:left w:val="nil"/>
              <w:bottom w:val="nil"/>
              <w:right w:val="nil"/>
            </w:tcBorders>
            <w:shd w:val="clear" w:color="auto" w:fill="auto"/>
            <w:noWrap/>
            <w:vAlign w:val="bottom"/>
            <w:hideMark/>
          </w:tcPr>
          <w:p w14:paraId="6C4881C6" w14:textId="2FE80D99"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4A78829" w14:textId="6460EFB8"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1A1F50DB" w14:textId="2F74B44F"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53FB4C99"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60.97584615</w:t>
            </w:r>
          </w:p>
        </w:tc>
        <w:tc>
          <w:tcPr>
            <w:tcW w:w="2970" w:type="dxa"/>
            <w:tcBorders>
              <w:top w:val="nil"/>
              <w:left w:val="nil"/>
              <w:bottom w:val="nil"/>
              <w:right w:val="nil"/>
            </w:tcBorders>
            <w:shd w:val="clear" w:color="auto" w:fill="auto"/>
            <w:noWrap/>
            <w:vAlign w:val="bottom"/>
            <w:hideMark/>
          </w:tcPr>
          <w:p w14:paraId="1AF5A211" w14:textId="73C02481"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64.60215356</w:t>
            </w:r>
          </w:p>
        </w:tc>
        <w:tc>
          <w:tcPr>
            <w:tcW w:w="1255" w:type="dxa"/>
            <w:tcBorders>
              <w:top w:val="nil"/>
              <w:left w:val="nil"/>
              <w:bottom w:val="nil"/>
              <w:right w:val="nil"/>
            </w:tcBorders>
            <w:shd w:val="clear" w:color="auto" w:fill="auto"/>
            <w:noWrap/>
            <w:vAlign w:val="bottom"/>
            <w:hideMark/>
          </w:tcPr>
          <w:p w14:paraId="5C572A6F" w14:textId="5A248B33"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1703D060" w14:textId="72D2EDD8"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085DA382" w14:textId="6764D319"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74B78FE0"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72.04476923</w:t>
            </w:r>
          </w:p>
        </w:tc>
        <w:tc>
          <w:tcPr>
            <w:tcW w:w="2970" w:type="dxa"/>
            <w:tcBorders>
              <w:top w:val="nil"/>
              <w:left w:val="nil"/>
              <w:bottom w:val="nil"/>
              <w:right w:val="nil"/>
            </w:tcBorders>
            <w:shd w:val="clear" w:color="auto" w:fill="auto"/>
            <w:noWrap/>
            <w:vAlign w:val="bottom"/>
            <w:hideMark/>
          </w:tcPr>
          <w:p w14:paraId="00D1E3A8" w14:textId="3A498159"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62.05256189</w:t>
            </w:r>
          </w:p>
        </w:tc>
        <w:tc>
          <w:tcPr>
            <w:tcW w:w="1255" w:type="dxa"/>
            <w:tcBorders>
              <w:top w:val="nil"/>
              <w:left w:val="nil"/>
              <w:bottom w:val="nil"/>
              <w:right w:val="nil"/>
            </w:tcBorders>
            <w:shd w:val="clear" w:color="auto" w:fill="auto"/>
            <w:noWrap/>
            <w:vAlign w:val="bottom"/>
            <w:hideMark/>
          </w:tcPr>
          <w:p w14:paraId="0F175C28" w14:textId="1E5F3A83"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E371FE2" w14:textId="30479A3C"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73CEECAA" w14:textId="5A0AEDD8"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48E1642C"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73.09984615</w:t>
            </w:r>
          </w:p>
        </w:tc>
        <w:tc>
          <w:tcPr>
            <w:tcW w:w="2970" w:type="dxa"/>
            <w:tcBorders>
              <w:top w:val="nil"/>
              <w:left w:val="nil"/>
              <w:bottom w:val="nil"/>
              <w:right w:val="nil"/>
            </w:tcBorders>
            <w:shd w:val="clear" w:color="auto" w:fill="auto"/>
            <w:noWrap/>
            <w:vAlign w:val="bottom"/>
            <w:hideMark/>
          </w:tcPr>
          <w:p w14:paraId="399F2B9E" w14:textId="0E1914FC"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53.47581051</w:t>
            </w:r>
          </w:p>
        </w:tc>
        <w:tc>
          <w:tcPr>
            <w:tcW w:w="1255" w:type="dxa"/>
            <w:tcBorders>
              <w:top w:val="nil"/>
              <w:left w:val="nil"/>
              <w:bottom w:val="nil"/>
              <w:right w:val="nil"/>
            </w:tcBorders>
            <w:shd w:val="clear" w:color="auto" w:fill="auto"/>
            <w:noWrap/>
            <w:vAlign w:val="bottom"/>
            <w:hideMark/>
          </w:tcPr>
          <w:p w14:paraId="2A5915C1" w14:textId="7D5351E6"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6A46049" w14:textId="5CE853A4"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5B0E9BD2" w14:textId="6A404DC1"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0A15ED16"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75.02830769</w:t>
            </w:r>
          </w:p>
        </w:tc>
        <w:tc>
          <w:tcPr>
            <w:tcW w:w="2970" w:type="dxa"/>
            <w:tcBorders>
              <w:top w:val="nil"/>
              <w:left w:val="nil"/>
              <w:bottom w:val="nil"/>
              <w:right w:val="nil"/>
            </w:tcBorders>
            <w:shd w:val="clear" w:color="auto" w:fill="auto"/>
            <w:noWrap/>
            <w:vAlign w:val="bottom"/>
            <w:hideMark/>
          </w:tcPr>
          <w:p w14:paraId="4C8DA80F" w14:textId="3CC2133C"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60.62075996</w:t>
            </w:r>
          </w:p>
        </w:tc>
        <w:tc>
          <w:tcPr>
            <w:tcW w:w="1255" w:type="dxa"/>
            <w:tcBorders>
              <w:top w:val="nil"/>
              <w:left w:val="nil"/>
              <w:bottom w:val="nil"/>
              <w:right w:val="nil"/>
            </w:tcBorders>
            <w:shd w:val="clear" w:color="auto" w:fill="auto"/>
            <w:noWrap/>
            <w:vAlign w:val="bottom"/>
            <w:hideMark/>
          </w:tcPr>
          <w:p w14:paraId="7175325F" w14:textId="570AA00B"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81A4812" w14:textId="28E78234"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634BA132" w14:textId="083B438F" w:rsidR="003425CC" w:rsidRPr="00FC78D1" w:rsidRDefault="003425CC" w:rsidP="003425C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425CC" w:rsidRPr="00C51936" w14:paraId="3EE1DAA9" w14:textId="77777777" w:rsidTr="00210A53">
        <w:trPr>
          <w:trHeight w:val="300"/>
        </w:trPr>
        <w:tc>
          <w:tcPr>
            <w:tcW w:w="2160" w:type="dxa"/>
            <w:tcBorders>
              <w:top w:val="nil"/>
              <w:left w:val="nil"/>
              <w:bottom w:val="nil"/>
              <w:right w:val="nil"/>
            </w:tcBorders>
            <w:shd w:val="clear" w:color="auto" w:fill="auto"/>
            <w:noWrap/>
            <w:vAlign w:val="bottom"/>
          </w:tcPr>
          <w:p w14:paraId="40A15A6C" w14:textId="649B75BA" w:rsidR="003425CC" w:rsidRDefault="003425CC" w:rsidP="003425CC">
            <w:pPr>
              <w:spacing w:after="0" w:line="240" w:lineRule="auto"/>
              <w:jc w:val="right"/>
              <w:rPr>
                <w:rFonts w:ascii="Calibri" w:hAnsi="Calibri" w:cs="Calibri"/>
                <w:color w:val="000000"/>
              </w:rPr>
            </w:pPr>
            <w:r>
              <w:rPr>
                <w:rFonts w:ascii="Calibri" w:hAnsi="Calibri" w:cs="Calibri"/>
                <w:color w:val="000000"/>
              </w:rPr>
              <w:lastRenderedPageBreak/>
              <w:t>85.82707692</w:t>
            </w:r>
          </w:p>
        </w:tc>
        <w:tc>
          <w:tcPr>
            <w:tcW w:w="2970" w:type="dxa"/>
            <w:tcBorders>
              <w:top w:val="nil"/>
              <w:left w:val="nil"/>
              <w:bottom w:val="nil"/>
              <w:right w:val="nil"/>
            </w:tcBorders>
            <w:shd w:val="clear" w:color="auto" w:fill="auto"/>
            <w:noWrap/>
            <w:vAlign w:val="bottom"/>
          </w:tcPr>
          <w:p w14:paraId="0916B4DC" w14:textId="3B0043ED" w:rsidR="003425CC" w:rsidRDefault="003425CC" w:rsidP="003425CC">
            <w:pPr>
              <w:spacing w:after="0" w:line="240" w:lineRule="auto"/>
              <w:jc w:val="right"/>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4725044F" w14:textId="143AAF65" w:rsidR="003425CC" w:rsidRDefault="003425CC" w:rsidP="003425C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22320DD" w14:textId="2A67766E" w:rsidR="003425CC" w:rsidRDefault="003425CC" w:rsidP="003425C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8B0BA24" w14:textId="5E373167" w:rsidR="003425CC" w:rsidRDefault="003425CC" w:rsidP="003425CC">
            <w:pPr>
              <w:spacing w:after="0" w:line="240" w:lineRule="auto"/>
              <w:jc w:val="right"/>
              <w:rPr>
                <w:rFonts w:ascii="Calibri" w:hAnsi="Calibri" w:cs="Calibri"/>
                <w:color w:val="000000"/>
              </w:rPr>
            </w:pPr>
            <w:r>
              <w:rPr>
                <w:rFonts w:ascii="Calibri" w:hAnsi="Calibri" w:cs="Calibri"/>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estimates such as intercept, </w:t>
            </w:r>
            <w:r w:rsidR="00DA5045" w:rsidRPr="00B02793">
              <w:rPr>
                <w:rFonts w:ascii="Open Sans" w:eastAsiaTheme="minorEastAsia" w:hAnsi="Open Sans" w:cs="Open Sans"/>
                <w:kern w:val="0"/>
                <w:sz w:val="20"/>
                <w:szCs w:val="20"/>
                <w14:ligatures w14:val="none"/>
              </w:rPr>
              <w:lastRenderedPageBreak/>
              <w:t>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w:t>
            </w:r>
            <w:r w:rsidR="00C64402" w:rsidRPr="00B02793">
              <w:rPr>
                <w:rFonts w:ascii="Open Sans" w:eastAsiaTheme="minorEastAsia" w:hAnsi="Open Sans" w:cs="Open Sans"/>
                <w:sz w:val="20"/>
                <w:szCs w:val="20"/>
              </w:rPr>
              <w:lastRenderedPageBreak/>
              <w:t>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Which stressors are likely to covary with the stressor in a </w:t>
            </w:r>
            <w:r w:rsidRPr="00B02793">
              <w:rPr>
                <w:rFonts w:ascii="Open Sans" w:eastAsiaTheme="minorEastAsia" w:hAnsi="Open Sans" w:cs="Open Sans"/>
                <w:kern w:val="0"/>
                <w:sz w:val="20"/>
                <w:szCs w:val="20"/>
                <w14:ligatures w14:val="none"/>
              </w:rPr>
              <w:lastRenderedPageBreak/>
              <w:t>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lastRenderedPageBreak/>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7A190DA2" w14:textId="77777777" w:rsidR="004C4794" w:rsidRPr="004C4794" w:rsidRDefault="004C4794" w:rsidP="004C4794">
      <w:pPr>
        <w:rPr>
          <w:rFonts w:ascii="Open Sans" w:hAnsi="Open Sans" w:cs="Open Sans"/>
        </w:rPr>
      </w:pPr>
      <w:proofErr w:type="spellStart"/>
      <w:r w:rsidRPr="004C4794">
        <w:rPr>
          <w:rFonts w:ascii="Open Sans" w:hAnsi="Open Sans" w:cs="Open Sans"/>
        </w:rPr>
        <w:t>Cunjak</w:t>
      </w:r>
      <w:proofErr w:type="spellEnd"/>
      <w:r w:rsidRPr="004C4794">
        <w:rPr>
          <w:rFonts w:ascii="Open Sans" w:hAnsi="Open Sans" w:cs="Open Sans"/>
        </w:rPr>
        <w:t xml:space="preserve">, R.A., </w:t>
      </w:r>
      <w:proofErr w:type="spellStart"/>
      <w:r w:rsidRPr="004C4794">
        <w:rPr>
          <w:rFonts w:ascii="Open Sans" w:hAnsi="Open Sans" w:cs="Open Sans"/>
        </w:rPr>
        <w:t>Linnansaari</w:t>
      </w:r>
      <w:proofErr w:type="spellEnd"/>
      <w:r w:rsidRPr="004C4794">
        <w:rPr>
          <w:rFonts w:ascii="Open Sans" w:hAnsi="Open Sans" w:cs="Open Sans"/>
        </w:rPr>
        <w:t xml:space="preserve">, T., and </w:t>
      </w:r>
      <w:proofErr w:type="spellStart"/>
      <w:r w:rsidRPr="004C4794">
        <w:rPr>
          <w:rFonts w:ascii="Open Sans" w:hAnsi="Open Sans" w:cs="Open Sans"/>
        </w:rPr>
        <w:t>Caissie</w:t>
      </w:r>
      <w:proofErr w:type="spellEnd"/>
      <w:r w:rsidRPr="004C4794">
        <w:rPr>
          <w:rFonts w:ascii="Open Sans" w:hAnsi="Open Sans" w:cs="Open Sans"/>
        </w:rPr>
        <w:t>, D. 2013. The complex interaction of ecology and</w:t>
      </w:r>
      <w:r w:rsidRPr="004C4794">
        <w:rPr>
          <w:rFonts w:ascii="Open Sans" w:hAnsi="Open Sans" w:cs="Open Sans"/>
        </w:rPr>
        <w:br/>
        <w:t xml:space="preserve"> hydrology in a small catchment: a salmon's perspective. </w:t>
      </w:r>
      <w:proofErr w:type="spellStart"/>
      <w:r w:rsidRPr="004C4794">
        <w:rPr>
          <w:rFonts w:ascii="Open Sans" w:hAnsi="Open Sans" w:cs="Open Sans"/>
        </w:rPr>
        <w:t>Hydrol</w:t>
      </w:r>
      <w:proofErr w:type="spellEnd"/>
      <w:r w:rsidRPr="004C4794">
        <w:rPr>
          <w:rFonts w:ascii="Open Sans" w:hAnsi="Open Sans" w:cs="Open Sans"/>
        </w:rPr>
        <w:t xml:space="preserve">. Process. 27: 741-749.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E1EC" w14:textId="77777777" w:rsidR="00CF2004" w:rsidRDefault="00CF2004" w:rsidP="00E7799D">
      <w:pPr>
        <w:spacing w:after="0" w:line="240" w:lineRule="auto"/>
      </w:pPr>
      <w:r>
        <w:separator/>
      </w:r>
    </w:p>
  </w:endnote>
  <w:endnote w:type="continuationSeparator" w:id="0">
    <w:p w14:paraId="210CBD47" w14:textId="77777777" w:rsidR="00CF2004" w:rsidRDefault="00CF2004" w:rsidP="00E7799D">
      <w:pPr>
        <w:spacing w:after="0" w:line="240" w:lineRule="auto"/>
      </w:pPr>
      <w:r>
        <w:continuationSeparator/>
      </w:r>
    </w:p>
  </w:endnote>
  <w:endnote w:type="continuationNotice" w:id="1">
    <w:p w14:paraId="4B40D7FB" w14:textId="77777777" w:rsidR="00CF2004" w:rsidRDefault="00CF2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C930B" w14:textId="77777777" w:rsidR="00CF2004" w:rsidRDefault="00CF2004" w:rsidP="00E7799D">
      <w:pPr>
        <w:spacing w:after="0" w:line="240" w:lineRule="auto"/>
      </w:pPr>
      <w:r>
        <w:separator/>
      </w:r>
    </w:p>
  </w:footnote>
  <w:footnote w:type="continuationSeparator" w:id="0">
    <w:p w14:paraId="0871CCC4" w14:textId="77777777" w:rsidR="00CF2004" w:rsidRDefault="00CF2004" w:rsidP="00E7799D">
      <w:pPr>
        <w:spacing w:after="0" w:line="240" w:lineRule="auto"/>
      </w:pPr>
      <w:r>
        <w:continuationSeparator/>
      </w:r>
    </w:p>
  </w:footnote>
  <w:footnote w:type="continuationNotice" w:id="1">
    <w:p w14:paraId="0F1F5142" w14:textId="77777777" w:rsidR="00CF2004" w:rsidRDefault="00CF2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E6205"/>
    <w:rsid w:val="001F3347"/>
    <w:rsid w:val="00206B27"/>
    <w:rsid w:val="002108FA"/>
    <w:rsid w:val="00210A53"/>
    <w:rsid w:val="00213FA2"/>
    <w:rsid w:val="002218D0"/>
    <w:rsid w:val="00222550"/>
    <w:rsid w:val="00222D64"/>
    <w:rsid w:val="00224A9A"/>
    <w:rsid w:val="00224B64"/>
    <w:rsid w:val="00230BAB"/>
    <w:rsid w:val="00235D28"/>
    <w:rsid w:val="00240F5E"/>
    <w:rsid w:val="002415D2"/>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193A"/>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2004"/>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2025-02-24T18:57:00Z</dcterms:created>
  <dcterms:modified xsi:type="dcterms:W3CDTF">2025-03-28T04:09:00Z</dcterms:modified>
</cp:coreProperties>
</file>